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E3B00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</w:rPr>
        <w:t>人行通道照明灯具</w:t>
      </w:r>
      <w:r>
        <w:rPr>
          <w:rFonts w:hint="eastAsia"/>
          <w:lang w:eastAsia="zh-CN"/>
        </w:rPr>
        <w:t>：AC220V红外感应灯</w:t>
      </w:r>
    </w:p>
    <w:p w14:paraId="115326DF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车行横洞照明灯具：DC400V可调光</w:t>
      </w:r>
    </w:p>
    <w:p w14:paraId="0FBB01EC"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紧急停车带照明防爆荧光灯：AC220V防爆LE</w:t>
      </w:r>
      <w:bookmarkStart w:id="0" w:name="_GoBack"/>
      <w:bookmarkEnd w:id="0"/>
      <w:r>
        <w:rPr>
          <w:rFonts w:hint="eastAsia"/>
          <w:lang w:eastAsia="zh-CN"/>
        </w:rPr>
        <w:t>D灯</w:t>
      </w:r>
    </w:p>
    <w:p w14:paraId="0C18A6D5">
      <w:pPr>
        <w:numPr>
          <w:ilvl w:val="0"/>
          <w:numId w:val="0"/>
        </w:numPr>
        <w:rPr>
          <w:rFonts w:hint="eastAsia"/>
        </w:rPr>
      </w:pPr>
    </w:p>
    <w:p w14:paraId="25F1E27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采用功率型LED，推荐单颗额定功率约1W。</w:t>
      </w:r>
    </w:p>
    <w:p w14:paraId="6A25FC72">
      <w:pPr>
        <w:numPr>
          <w:ilvl w:val="0"/>
          <w:numId w:val="1"/>
        </w:numPr>
      </w:pPr>
      <w:r>
        <w:rPr>
          <w:rFonts w:hint="eastAsia"/>
        </w:rPr>
        <w:t>允许工作结温≥125°C。</w:t>
      </w:r>
    </w:p>
    <w:p w14:paraId="62203596">
      <w:pPr>
        <w:numPr>
          <w:ilvl w:val="0"/>
          <w:numId w:val="1"/>
        </w:numPr>
      </w:pPr>
      <w:r>
        <w:rPr>
          <w:rFonts w:hint="eastAsia"/>
        </w:rPr>
        <w:t>色温4000K，色温一致性≤5%Tc</w:t>
      </w:r>
      <w:r>
        <w:rPr>
          <w:rFonts w:hint="eastAsia"/>
          <w:lang w:eastAsia="zh-CN"/>
        </w:rPr>
        <w:t>。</w:t>
      </w:r>
    </w:p>
    <w:p w14:paraId="42B7C05F">
      <w:pPr>
        <w:numPr>
          <w:ilvl w:val="0"/>
          <w:numId w:val="1"/>
        </w:numPr>
      </w:pPr>
      <w:r>
        <w:rPr>
          <w:rFonts w:hint="eastAsia"/>
        </w:rPr>
        <w:t>显色性≥65。</w:t>
      </w:r>
    </w:p>
    <w:p w14:paraId="078C9D69">
      <w:pPr>
        <w:numPr>
          <w:ilvl w:val="0"/>
          <w:numId w:val="1"/>
        </w:numPr>
      </w:pPr>
      <w:r>
        <w:rPr>
          <w:rFonts w:hint="eastAsia"/>
        </w:rPr>
        <w:t>整灯光效:不低于95Lm/w</w:t>
      </w:r>
      <w:r>
        <w:rPr>
          <w:rFonts w:hint="eastAsia"/>
          <w:lang w:eastAsia="zh-CN"/>
        </w:rPr>
        <w:t>。</w:t>
      </w:r>
    </w:p>
    <w:p w14:paraId="4C734743">
      <w:pPr>
        <w:numPr>
          <w:ilvl w:val="0"/>
          <w:numId w:val="1"/>
        </w:numPr>
      </w:pPr>
      <w:r>
        <w:rPr>
          <w:rFonts w:hint="eastAsia"/>
        </w:rPr>
        <w:t>整灯效率:≥85%:灯具引出线采用耐火电缆，长度大于2m。</w:t>
      </w:r>
    </w:p>
    <w:p w14:paraId="1CFCDEEF">
      <w:pPr>
        <w:numPr>
          <w:ilvl w:val="0"/>
          <w:numId w:val="0"/>
        </w:num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FC556"/>
    <w:multiLevelType w:val="singleLevel"/>
    <w:tmpl w:val="DD6FC556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60C55"/>
    <w:rsid w:val="45687722"/>
    <w:rsid w:val="5E7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142</Characters>
  <Lines>0</Lines>
  <Paragraphs>0</Paragraphs>
  <TotalTime>7</TotalTime>
  <ScaleCrop>false</ScaleCrop>
  <LinksUpToDate>false</LinksUpToDate>
  <CharactersWithSpaces>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2026-05-08T02:22:00Z</dcterms:created>
  <dc:creator>z_lh</dc:creator>
  <cp:lastModifiedBy>张黎海</cp:lastModifiedBy>
  <dcterms:modified xsi:type="dcterms:W3CDTF">2026-05-12T08:51:27Z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eyJoZGlkIjoiMDhkNTI0ODQ5YjM1NDMwNDhmZDU5MDk2NTAxNDE0NmQiLCJ1c2VySWQiOiIzMDQwOTM5NTUifQ==</vt:lpwstr>
  </property>
  <property fmtid="{D5CDD505-2E9C-101B-9397-08002B2CF9AE}" pid="4" name="ICV">
    <vt:lpwstr>7049C45E89AF45DEA8F74F0B84AE9AEA_12</vt:lpwstr>
  </property>
</Properties>
</file>