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EA881">
      <w:pPr>
        <w:rPr>
          <w:rFonts w:hint="eastAsia"/>
        </w:rPr>
      </w:pPr>
      <w:r>
        <w:rPr>
          <w:rFonts w:hint="eastAsia"/>
          <w:b/>
          <w:bCs/>
        </w:rPr>
        <w:t>803-3-35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UPS电源（20kVA）</w:t>
      </w:r>
      <w:r>
        <w:rPr>
          <w:rFonts w:hint="eastAsia"/>
        </w:rPr>
        <w:tab/>
      </w:r>
    </w:p>
    <w:p w14:paraId="3A0CF2A6">
      <w:pPr>
        <w:rPr>
          <w:rFonts w:hint="eastAsia"/>
        </w:rPr>
      </w:pPr>
      <w:r>
        <w:rPr>
          <w:rFonts w:hint="eastAsia"/>
        </w:rPr>
        <w:t>"在线式，具有以太网通信接口</w:t>
      </w:r>
    </w:p>
    <w:p w14:paraId="3E0A0291">
      <w:pPr>
        <w:rPr>
          <w:rFonts w:hint="eastAsia"/>
        </w:rPr>
      </w:pPr>
      <w:r>
        <w:rPr>
          <w:rFonts w:hint="eastAsia"/>
        </w:rPr>
        <w:t xml:space="preserve"> 额定容量：20KVA</w:t>
      </w:r>
    </w:p>
    <w:p w14:paraId="541BAF99">
      <w:pPr>
        <w:rPr>
          <w:rFonts w:hint="eastAsia"/>
        </w:rPr>
      </w:pPr>
      <w:r>
        <w:rPr>
          <w:rFonts w:hint="eastAsia"/>
        </w:rPr>
        <w:t xml:space="preserve"> 输入电源：AC220V±25%/AC380V±25%，46～55HZ</w:t>
      </w:r>
    </w:p>
    <w:p w14:paraId="1F036499">
      <w:pPr>
        <w:rPr>
          <w:rFonts w:hint="eastAsia"/>
        </w:rPr>
      </w:pPr>
      <w:r>
        <w:rPr>
          <w:rFonts w:hint="eastAsia"/>
        </w:rPr>
        <w:t xml:space="preserve"> 输出电源：AC220V±3%/AC380V±3%，50Hz±0.5%正弦波</w:t>
      </w:r>
    </w:p>
    <w:p w14:paraId="1DA1EE26">
      <w:pPr>
        <w:rPr>
          <w:rFonts w:hint="eastAsia"/>
        </w:rPr>
      </w:pPr>
      <w:r>
        <w:rPr>
          <w:rFonts w:hint="eastAsia"/>
        </w:rPr>
        <w:t xml:space="preserve"> 维持时间：120 分钟</w:t>
      </w:r>
    </w:p>
    <w:p w14:paraId="2EECE103">
      <w:pPr>
        <w:rPr>
          <w:rFonts w:hint="eastAsia"/>
        </w:rPr>
      </w:pPr>
      <w:r>
        <w:rPr>
          <w:rFonts w:hint="eastAsia"/>
        </w:rPr>
        <w:t xml:space="preserve"> 电压稳定度： ±2%</w:t>
      </w:r>
    </w:p>
    <w:p w14:paraId="6957CDCD">
      <w:pPr>
        <w:rPr>
          <w:rFonts w:hint="eastAsia"/>
        </w:rPr>
      </w:pPr>
      <w:r>
        <w:rPr>
          <w:rFonts w:hint="eastAsia"/>
        </w:rPr>
        <w:t xml:space="preserve"> 过载能力：过载（105%～130%）10 分钟后自动旁路</w:t>
      </w:r>
    </w:p>
    <w:p w14:paraId="4AF25178">
      <w:pPr>
        <w:rPr>
          <w:rFonts w:hint="eastAsia"/>
        </w:rPr>
      </w:pPr>
      <w:r>
        <w:rPr>
          <w:rFonts w:hint="eastAsia"/>
        </w:rPr>
        <w:t xml:space="preserve"> 功率因数：＞0.9</w:t>
      </w:r>
    </w:p>
    <w:p w14:paraId="6079FDAA">
      <w:pPr>
        <w:rPr>
          <w:rFonts w:hint="eastAsia"/>
        </w:rPr>
      </w:pPr>
      <w:r>
        <w:rPr>
          <w:rFonts w:hint="eastAsia"/>
        </w:rPr>
        <w:t xml:space="preserve"> 工作温度：0℃~+40℃</w:t>
      </w:r>
    </w:p>
    <w:p w14:paraId="6CDB53B3">
      <w:pPr>
        <w:rPr>
          <w:rFonts w:hint="eastAsia"/>
        </w:rPr>
      </w:pPr>
      <w:r>
        <w:rPr>
          <w:rFonts w:hint="eastAsia"/>
        </w:rPr>
        <w:t xml:space="preserve"> 工作湿度：20%～90%</w:t>
      </w:r>
    </w:p>
    <w:p w14:paraId="08E82D9C">
      <w:pPr>
        <w:rPr>
          <w:rFonts w:hint="eastAsia"/>
        </w:rPr>
      </w:pPr>
      <w:r>
        <w:rPr>
          <w:rFonts w:hint="eastAsia"/>
        </w:rPr>
        <w:t xml:space="preserve"> 工作噪声：＜55dB</w:t>
      </w:r>
    </w:p>
    <w:p w14:paraId="7F198D92">
      <w:pPr>
        <w:rPr>
          <w:rFonts w:hint="eastAsia"/>
        </w:rPr>
      </w:pPr>
      <w:r>
        <w:rPr>
          <w:rFonts w:hint="eastAsia"/>
        </w:rPr>
        <w:t xml:space="preserve"> 自检功能</w:t>
      </w:r>
    </w:p>
    <w:p w14:paraId="57ED2C64">
      <w:pPr>
        <w:rPr>
          <w:rFonts w:hint="eastAsia"/>
        </w:rPr>
      </w:pPr>
      <w:r>
        <w:rPr>
          <w:rFonts w:hint="eastAsia"/>
        </w:rPr>
        <w:t>蓄电池组应具备下列条件</w:t>
      </w:r>
    </w:p>
    <w:p w14:paraId="2EE1A2ED">
      <w:pPr>
        <w:rPr>
          <w:rFonts w:hint="eastAsia"/>
        </w:rPr>
      </w:pPr>
      <w:r>
        <w:rPr>
          <w:rFonts w:hint="eastAsia"/>
        </w:rPr>
        <w:t xml:space="preserve"> 蓄电池应符合《阀控式密封铅酸蓄电池订货技术条件》DL／T637－1997。</w:t>
      </w:r>
    </w:p>
    <w:p w14:paraId="46BC0D96">
      <w:pPr>
        <w:rPr>
          <w:rFonts w:hint="eastAsia"/>
        </w:rPr>
      </w:pPr>
      <w:r>
        <w:rPr>
          <w:rFonts w:hint="eastAsia"/>
        </w:rPr>
        <w:t xml:space="preserve"> 蓄电池必须通过泰尔认证中心认证</w:t>
      </w:r>
    </w:p>
    <w:p w14:paraId="07D4FA88">
      <w:pPr>
        <w:rPr>
          <w:rFonts w:hint="eastAsia"/>
        </w:rPr>
      </w:pPr>
      <w:r>
        <w:rPr>
          <w:rFonts w:hint="eastAsia"/>
        </w:rPr>
        <w:t xml:space="preserve"> 蓄电池应装于屏内，蓄电池之间应连接可靠，接触良好。</w:t>
      </w:r>
    </w:p>
    <w:p w14:paraId="34978CE4">
      <w:pPr>
        <w:rPr>
          <w:rFonts w:hint="eastAsia"/>
        </w:rPr>
      </w:pPr>
      <w:r>
        <w:rPr>
          <w:rFonts w:hint="eastAsia"/>
        </w:rPr>
        <w:t xml:space="preserve"> 蓄电池应外观整洁，无漏液、漏电现象，使用寿命应大于 5 年。</w:t>
      </w:r>
    </w:p>
    <w:p w14:paraId="718A5C18">
      <w:pPr>
        <w:rPr>
          <w:rFonts w:hint="eastAsia"/>
        </w:rPr>
      </w:pPr>
      <w:r>
        <w:rPr>
          <w:rFonts w:hint="eastAsia"/>
        </w:rPr>
        <w:t xml:space="preserve"> 蓄电池组配套所必需的专用工具和配件。</w:t>
      </w:r>
    </w:p>
    <w:p w14:paraId="5773F9B7">
      <w:pPr>
        <w:rPr>
          <w:rFonts w:hint="eastAsia"/>
        </w:rPr>
      </w:pPr>
      <w:r>
        <w:rPr>
          <w:rFonts w:hint="eastAsia"/>
        </w:rPr>
        <w:t xml:space="preserve"> 蓄电池组应与 UPS 电源配套供应。"</w:t>
      </w:r>
    </w:p>
    <w:p w14:paraId="5A7C8A21">
      <w:pPr>
        <w:rPr>
          <w:rFonts w:hint="eastAsia"/>
        </w:rPr>
      </w:pPr>
      <w:r>
        <w:rPr>
          <w:rFonts w:hint="eastAsia"/>
          <w:b/>
          <w:bCs/>
        </w:rPr>
        <w:t>801-6-1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UPS（10KVA)（在线式，满载延时≧120min，含电池）</w:t>
      </w:r>
      <w:r>
        <w:rPr>
          <w:rFonts w:hint="eastAsia"/>
        </w:rPr>
        <w:tab/>
      </w:r>
    </w:p>
    <w:p w14:paraId="04920266">
      <w:pPr>
        <w:rPr>
          <w:rFonts w:hint="eastAsia"/>
        </w:rPr>
      </w:pPr>
      <w:r>
        <w:rPr>
          <w:rFonts w:hint="eastAsia"/>
        </w:rPr>
        <w:t>"在线式 UPS</w:t>
      </w:r>
    </w:p>
    <w:p w14:paraId="38C051DC">
      <w:pPr>
        <w:rPr>
          <w:rFonts w:hint="eastAsia"/>
        </w:rPr>
      </w:pPr>
      <w:r>
        <w:rPr>
          <w:rFonts w:hint="eastAsia"/>
        </w:rPr>
        <w:t xml:space="preserve"> 额定容量：3KVA、6KVA、10KVA</w:t>
      </w:r>
    </w:p>
    <w:p w14:paraId="664D1A21">
      <w:pPr>
        <w:rPr>
          <w:rFonts w:hint="eastAsia"/>
        </w:rPr>
      </w:pPr>
      <w:r>
        <w:rPr>
          <w:rFonts w:hint="eastAsia"/>
        </w:rPr>
        <w:t xml:space="preserve"> 输入电源：AC160～276V（10KVA 以下），AC380V（10KVA 及以上），46～55HZ</w:t>
      </w:r>
    </w:p>
    <w:p w14:paraId="7F10388E">
      <w:pPr>
        <w:rPr>
          <w:rFonts w:hint="eastAsia"/>
        </w:rPr>
      </w:pPr>
      <w:r>
        <w:rPr>
          <w:rFonts w:hint="eastAsia"/>
        </w:rPr>
        <w:t xml:space="preserve"> 输出电源：AC220V±3%，50Hz±0.5%正弦波</w:t>
      </w:r>
    </w:p>
    <w:p w14:paraId="23609FD5">
      <w:pPr>
        <w:rPr>
          <w:rFonts w:hint="eastAsia"/>
        </w:rPr>
      </w:pPr>
      <w:r>
        <w:rPr>
          <w:rFonts w:hint="eastAsia"/>
        </w:rPr>
        <w:t xml:space="preserve"> 维持时间：120 分钟</w:t>
      </w:r>
    </w:p>
    <w:p w14:paraId="40AA986C">
      <w:pPr>
        <w:rPr>
          <w:rFonts w:hint="eastAsia"/>
        </w:rPr>
      </w:pPr>
      <w:r>
        <w:rPr>
          <w:rFonts w:hint="eastAsia"/>
        </w:rPr>
        <w:t xml:space="preserve"> 具备自检、稳压功能"</w:t>
      </w:r>
    </w:p>
    <w:p w14:paraId="19364420">
      <w:pPr>
        <w:rPr>
          <w:rFonts w:hint="eastAsia"/>
        </w:rPr>
      </w:pPr>
      <w:r>
        <w:rPr>
          <w:rFonts w:hint="eastAsia"/>
          <w:b/>
          <w:bCs/>
        </w:rPr>
        <w:t>801-6-2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UPS（6KVA)在线式，满载延时≧120min，含电池）</w:t>
      </w:r>
      <w:r>
        <w:rPr>
          <w:rFonts w:hint="eastAsia"/>
        </w:rPr>
        <w:tab/>
      </w:r>
    </w:p>
    <w:p w14:paraId="417E6212">
      <w:pPr>
        <w:rPr>
          <w:rFonts w:hint="eastAsia"/>
        </w:rPr>
      </w:pPr>
      <w:r>
        <w:rPr>
          <w:rFonts w:hint="eastAsia"/>
        </w:rPr>
        <w:t>"在线式 UPS</w:t>
      </w:r>
    </w:p>
    <w:p w14:paraId="4208DDD7">
      <w:pPr>
        <w:rPr>
          <w:rFonts w:hint="eastAsia"/>
        </w:rPr>
      </w:pPr>
      <w:r>
        <w:rPr>
          <w:rFonts w:hint="eastAsia"/>
        </w:rPr>
        <w:t xml:space="preserve"> 额定容量：3KVA、6KVA、10KVA</w:t>
      </w:r>
    </w:p>
    <w:p w14:paraId="4D323331">
      <w:pPr>
        <w:rPr>
          <w:rFonts w:hint="eastAsia"/>
        </w:rPr>
      </w:pPr>
      <w:r>
        <w:rPr>
          <w:rFonts w:hint="eastAsia"/>
        </w:rPr>
        <w:t xml:space="preserve"> 输入电源：AC160～276V（10KVA 以下），AC380V（10KVA 及以上），46～55HZ</w:t>
      </w:r>
    </w:p>
    <w:p w14:paraId="657938FB">
      <w:pPr>
        <w:rPr>
          <w:rFonts w:hint="eastAsia"/>
        </w:rPr>
      </w:pPr>
      <w:r>
        <w:rPr>
          <w:rFonts w:hint="eastAsia"/>
        </w:rPr>
        <w:t xml:space="preserve"> 输出电源：AC220V±3%，50Hz±0.5%正弦波</w:t>
      </w:r>
    </w:p>
    <w:p w14:paraId="3BE158FA">
      <w:pPr>
        <w:rPr>
          <w:rFonts w:hint="eastAsia"/>
        </w:rPr>
      </w:pPr>
      <w:r>
        <w:rPr>
          <w:rFonts w:hint="eastAsia"/>
        </w:rPr>
        <w:t xml:space="preserve"> 维持时间：120 分钟</w:t>
      </w:r>
    </w:p>
    <w:p w14:paraId="32D35DC6">
      <w:pPr>
        <w:rPr>
          <w:rFonts w:hint="eastAsia"/>
        </w:rPr>
      </w:pPr>
      <w:r>
        <w:rPr>
          <w:rFonts w:hint="eastAsia"/>
        </w:rPr>
        <w:t xml:space="preserve"> 具备自检、稳压功能"</w:t>
      </w:r>
    </w:p>
    <w:p w14:paraId="7B369AC4">
      <w:pPr>
        <w:rPr>
          <w:rFonts w:hint="eastAsia"/>
        </w:rPr>
      </w:pPr>
      <w:r>
        <w:rPr>
          <w:rFonts w:hint="eastAsia"/>
          <w:b/>
          <w:bCs/>
        </w:rPr>
        <w:t>801-6-3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UPS（3KVA)在线式，满载延时≧120min，含电池）</w:t>
      </w:r>
      <w:r>
        <w:rPr>
          <w:rFonts w:hint="eastAsia"/>
        </w:rPr>
        <w:tab/>
      </w:r>
    </w:p>
    <w:p w14:paraId="3C957636">
      <w:pPr>
        <w:rPr>
          <w:rFonts w:hint="eastAsia"/>
        </w:rPr>
      </w:pPr>
      <w:r>
        <w:rPr>
          <w:rFonts w:hint="eastAsia"/>
        </w:rPr>
        <w:t>"在线式 UPS</w:t>
      </w:r>
    </w:p>
    <w:p w14:paraId="3E2B11A7">
      <w:pPr>
        <w:rPr>
          <w:rFonts w:hint="eastAsia"/>
        </w:rPr>
      </w:pPr>
      <w:r>
        <w:rPr>
          <w:rFonts w:hint="eastAsia"/>
        </w:rPr>
        <w:t xml:space="preserve"> 额定容量：3KVA、6KVA、10KVA</w:t>
      </w:r>
    </w:p>
    <w:p w14:paraId="1BBB9E1E">
      <w:pPr>
        <w:rPr>
          <w:rFonts w:hint="eastAsia"/>
        </w:rPr>
      </w:pPr>
      <w:r>
        <w:rPr>
          <w:rFonts w:hint="eastAsia"/>
        </w:rPr>
        <w:t xml:space="preserve"> 输入电源：AC160～276V（10KVA 以下），AC380V（10KVA 及以上），46～55HZ</w:t>
      </w:r>
    </w:p>
    <w:p w14:paraId="514E3DD7">
      <w:pPr>
        <w:rPr>
          <w:rFonts w:hint="eastAsia"/>
        </w:rPr>
      </w:pPr>
      <w:r>
        <w:rPr>
          <w:rFonts w:hint="eastAsia"/>
        </w:rPr>
        <w:t xml:space="preserve"> 输出电源：AC220V±3%，50Hz±0.5%正弦波</w:t>
      </w:r>
    </w:p>
    <w:p w14:paraId="53F3295E">
      <w:pPr>
        <w:rPr>
          <w:rFonts w:hint="eastAsia"/>
        </w:rPr>
      </w:pPr>
      <w:r>
        <w:rPr>
          <w:rFonts w:hint="eastAsia"/>
        </w:rPr>
        <w:t xml:space="preserve"> 维持时间：120 分钟</w:t>
      </w:r>
    </w:p>
    <w:p w14:paraId="04F98779">
      <w:pPr>
        <w:rPr>
          <w:rFonts w:hint="eastAsia"/>
        </w:rPr>
      </w:pPr>
      <w:r>
        <w:rPr>
          <w:rFonts w:hint="eastAsia"/>
        </w:rPr>
        <w:t xml:space="preserve"> 具备自检、稳压功能"</w:t>
      </w:r>
    </w:p>
    <w:p w14:paraId="42749A50">
      <w:pPr>
        <w:rPr>
          <w:rFonts w:hint="eastAsia"/>
        </w:rPr>
      </w:pPr>
      <w:r>
        <w:rPr>
          <w:rFonts w:hint="eastAsia"/>
          <w:b/>
          <w:bCs/>
        </w:rPr>
        <w:t>802-4-4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UPS（3KVA）</w:t>
      </w:r>
      <w:r>
        <w:rPr>
          <w:rFonts w:hint="eastAsia"/>
        </w:rPr>
        <w:tab/>
      </w:r>
    </w:p>
    <w:p w14:paraId="03F32136">
      <w:pPr>
        <w:rPr>
          <w:rFonts w:hint="eastAsia"/>
        </w:rPr>
      </w:pPr>
      <w:r>
        <w:rPr>
          <w:rFonts w:hint="eastAsia"/>
        </w:rPr>
        <w:t>"在线式 UPS</w:t>
      </w:r>
    </w:p>
    <w:p w14:paraId="60119BEE">
      <w:pPr>
        <w:rPr>
          <w:rFonts w:hint="eastAsia"/>
        </w:rPr>
      </w:pPr>
      <w:r>
        <w:rPr>
          <w:rFonts w:hint="eastAsia"/>
        </w:rPr>
        <w:t xml:space="preserve"> 额定容量：3KVA、6KVA、10KVA</w:t>
      </w:r>
    </w:p>
    <w:p w14:paraId="76FA08CC">
      <w:pPr>
        <w:rPr>
          <w:rFonts w:hint="eastAsia"/>
        </w:rPr>
      </w:pPr>
      <w:r>
        <w:rPr>
          <w:rFonts w:hint="eastAsia"/>
        </w:rPr>
        <w:t xml:space="preserve"> 输入电源：AC160～276V（10KVA 以下），AC380V（10KVA 及以上），46～55HZ</w:t>
      </w:r>
    </w:p>
    <w:p w14:paraId="478AF20C">
      <w:pPr>
        <w:rPr>
          <w:rFonts w:hint="eastAsia"/>
        </w:rPr>
      </w:pPr>
      <w:r>
        <w:rPr>
          <w:rFonts w:hint="eastAsia"/>
        </w:rPr>
        <w:t xml:space="preserve"> 输出电源：AC220V±3%，50Hz±0.5%正弦波</w:t>
      </w:r>
    </w:p>
    <w:p w14:paraId="65ADB1B3">
      <w:pPr>
        <w:rPr>
          <w:rFonts w:hint="eastAsia"/>
        </w:rPr>
      </w:pPr>
      <w:r>
        <w:rPr>
          <w:rFonts w:hint="eastAsia"/>
        </w:rPr>
        <w:t xml:space="preserve"> 维持时间：120 分钟</w:t>
      </w:r>
    </w:p>
    <w:p w14:paraId="13169441">
      <w:pPr>
        <w:rPr>
          <w:rFonts w:hint="eastAsia"/>
        </w:rPr>
      </w:pPr>
      <w:r>
        <w:rPr>
          <w:rFonts w:hint="eastAsia"/>
        </w:rPr>
        <w:t xml:space="preserve"> 具备自检、稳压功能"</w:t>
      </w:r>
    </w:p>
    <w:p w14:paraId="6BF4E774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544F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2024-09-30T03:23:02Z</dcterms:created>
  <dc:creator>sun</dc:creator>
  <cp:lastModifiedBy>  袏鉺釘♂</cp:lastModifiedBy>
  <dcterms:modified xsi:type="dcterms:W3CDTF">2024-09-30T03:24:27Z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ED897B71E2BD408D8DE6CCA1E3DAE748_12</vt:lpwstr>
  </property>
</Properties>
</file>