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0CE525" w14:textId="77777777" w:rsidR="000B5073" w:rsidRDefault="000B5073" w:rsidP="000B5073">
      <w:pPr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  <w:lang w:val="en-US"/>
        </w:rPr>
        <w:t>，</w:t>
      </w:r>
      <w:r>
        <w:rPr>
          <w:b/>
          <w:bCs/>
          <w:sz w:val="18"/>
          <w:szCs w:val="18"/>
        </w:rPr>
        <w:t>产品功能</w:t>
      </w:r>
    </w:p>
    <w:p w14:paraId="73BFC27C" w14:textId="77777777" w:rsidR="000B5073" w:rsidRDefault="000B5073" w:rsidP="000B5073">
      <w:pPr>
        <w:pStyle w:val="a7"/>
        <w:tabs>
          <w:tab w:val="left" w:pos="679"/>
          <w:tab w:val="left" w:pos="680"/>
        </w:tabs>
        <w:ind w:left="0" w:firstLine="0"/>
        <w:rPr>
          <w:rFonts w:hint="eastAsia"/>
          <w:color w:val="3D3D3D"/>
          <w:spacing w:val="-12"/>
          <w:sz w:val="18"/>
          <w:szCs w:val="18"/>
          <w:lang w:val="en-US"/>
        </w:rPr>
      </w:pPr>
      <w:r>
        <w:rPr>
          <w:color w:val="3D3D3D"/>
          <w:spacing w:val="-20"/>
          <w:sz w:val="18"/>
          <w:szCs w:val="18"/>
        </w:rPr>
        <w:t xml:space="preserve">支持 </w:t>
      </w:r>
      <w:r>
        <w:rPr>
          <w:color w:val="3D3D3D"/>
          <w:sz w:val="18"/>
          <w:szCs w:val="18"/>
        </w:rPr>
        <w:t>PSAM</w:t>
      </w:r>
      <w:r>
        <w:rPr>
          <w:color w:val="3D3D3D"/>
          <w:spacing w:val="-16"/>
          <w:sz w:val="18"/>
          <w:szCs w:val="18"/>
        </w:rPr>
        <w:t xml:space="preserve"> 卡操作，具备 </w:t>
      </w:r>
      <w:r>
        <w:rPr>
          <w:color w:val="3D3D3D"/>
          <w:sz w:val="18"/>
          <w:szCs w:val="18"/>
        </w:rPr>
        <w:t>3</w:t>
      </w:r>
      <w:r>
        <w:rPr>
          <w:color w:val="3D3D3D"/>
          <w:spacing w:val="-12"/>
          <w:sz w:val="18"/>
          <w:szCs w:val="18"/>
        </w:rPr>
        <w:t xml:space="preserve"> 个卡槽；</w:t>
      </w:r>
      <w:r>
        <w:rPr>
          <w:rFonts w:hint="eastAsia"/>
          <w:color w:val="3D3D3D"/>
          <w:spacing w:val="-12"/>
          <w:sz w:val="18"/>
          <w:szCs w:val="18"/>
          <w:lang w:val="en-US"/>
        </w:rPr>
        <w:t xml:space="preserve"> </w:t>
      </w:r>
    </w:p>
    <w:p w14:paraId="1E950D9A" w14:textId="77777777" w:rsidR="000B5073" w:rsidRDefault="000B5073" w:rsidP="000B5073">
      <w:pPr>
        <w:pStyle w:val="a7"/>
        <w:tabs>
          <w:tab w:val="left" w:pos="679"/>
          <w:tab w:val="left" w:pos="680"/>
        </w:tabs>
        <w:ind w:left="0" w:firstLine="0"/>
        <w:rPr>
          <w:rFonts w:hint="eastAsia"/>
          <w:color w:val="3D3D3D"/>
          <w:spacing w:val="-15"/>
          <w:sz w:val="18"/>
          <w:szCs w:val="18"/>
          <w:lang w:val="en-US"/>
        </w:rPr>
      </w:pPr>
      <w:r>
        <w:rPr>
          <w:color w:val="3D3D3D"/>
          <w:spacing w:val="-20"/>
          <w:sz w:val="18"/>
          <w:szCs w:val="18"/>
        </w:rPr>
        <w:t xml:space="preserve">支持 </w:t>
      </w:r>
      <w:r>
        <w:rPr>
          <w:color w:val="3D3D3D"/>
          <w:sz w:val="18"/>
          <w:szCs w:val="18"/>
        </w:rPr>
        <w:t>CPC</w:t>
      </w:r>
      <w:r>
        <w:rPr>
          <w:color w:val="3D3D3D"/>
          <w:spacing w:val="-15"/>
          <w:sz w:val="18"/>
          <w:szCs w:val="18"/>
        </w:rPr>
        <w:t xml:space="preserve"> 卡读写</w:t>
      </w:r>
      <w:r>
        <w:rPr>
          <w:rFonts w:hint="eastAsia"/>
          <w:color w:val="3D3D3D"/>
          <w:spacing w:val="-15"/>
          <w:sz w:val="18"/>
          <w:szCs w:val="18"/>
        </w:rPr>
        <w:t>；</w:t>
      </w:r>
      <w:r>
        <w:rPr>
          <w:rFonts w:hint="eastAsia"/>
          <w:color w:val="3D3D3D"/>
          <w:spacing w:val="-15"/>
          <w:sz w:val="18"/>
          <w:szCs w:val="18"/>
          <w:lang w:val="en-US"/>
        </w:rPr>
        <w:t xml:space="preserve"> </w:t>
      </w:r>
    </w:p>
    <w:p w14:paraId="57379ED7" w14:textId="77777777" w:rsidR="000B5073" w:rsidRDefault="000B5073" w:rsidP="000B5073">
      <w:pPr>
        <w:pStyle w:val="a7"/>
        <w:tabs>
          <w:tab w:val="left" w:pos="679"/>
          <w:tab w:val="left" w:pos="680"/>
        </w:tabs>
        <w:ind w:left="0" w:firstLine="0"/>
        <w:rPr>
          <w:rFonts w:ascii="Wingdings" w:hAnsi="Wingdings" w:hint="eastAsia"/>
          <w:color w:val="3D3D3D"/>
          <w:sz w:val="18"/>
          <w:szCs w:val="18"/>
        </w:rPr>
      </w:pPr>
      <w:r>
        <w:rPr>
          <w:color w:val="3D3D3D"/>
          <w:spacing w:val="-20"/>
          <w:sz w:val="18"/>
          <w:szCs w:val="18"/>
        </w:rPr>
        <w:t xml:space="preserve">支持 </w:t>
      </w:r>
      <w:r>
        <w:rPr>
          <w:color w:val="3D3D3D"/>
          <w:sz w:val="18"/>
          <w:szCs w:val="18"/>
        </w:rPr>
        <w:t>13.56MHz</w:t>
      </w:r>
      <w:r>
        <w:rPr>
          <w:color w:val="3D3D3D"/>
          <w:spacing w:val="-9"/>
          <w:sz w:val="18"/>
          <w:szCs w:val="18"/>
        </w:rPr>
        <w:t xml:space="preserve"> 非接触卡读写</w:t>
      </w:r>
      <w:r>
        <w:rPr>
          <w:rFonts w:hint="eastAsia"/>
          <w:color w:val="3D3D3D"/>
          <w:spacing w:val="-9"/>
          <w:sz w:val="18"/>
          <w:szCs w:val="18"/>
        </w:rPr>
        <w:t>；</w:t>
      </w:r>
    </w:p>
    <w:p w14:paraId="0BD58C67" w14:textId="77777777" w:rsidR="000B5073" w:rsidRDefault="000B5073" w:rsidP="000B5073">
      <w:pPr>
        <w:pStyle w:val="a7"/>
        <w:tabs>
          <w:tab w:val="left" w:pos="679"/>
          <w:tab w:val="left" w:pos="680"/>
        </w:tabs>
        <w:ind w:left="0" w:firstLine="0"/>
        <w:rPr>
          <w:rFonts w:ascii="Wingdings" w:hAnsi="Wingdings"/>
          <w:color w:val="3D3D3D"/>
          <w:sz w:val="18"/>
          <w:szCs w:val="18"/>
          <w:lang w:val="en-US"/>
        </w:rPr>
      </w:pPr>
    </w:p>
    <w:p w14:paraId="1A780D48" w14:textId="77777777" w:rsidR="000B5073" w:rsidRPr="000B5073" w:rsidRDefault="000B5073" w:rsidP="000B5073">
      <w:pPr>
        <w:pStyle w:val="a7"/>
        <w:numPr>
          <w:ilvl w:val="0"/>
          <w:numId w:val="1"/>
        </w:numPr>
        <w:tabs>
          <w:tab w:val="left" w:pos="679"/>
          <w:tab w:val="left" w:pos="680"/>
        </w:tabs>
        <w:spacing w:before="161"/>
        <w:rPr>
          <w:rFonts w:ascii="Wingdings" w:hAnsi="Wingdings" w:hint="eastAsia"/>
          <w:color w:val="3D3D3D"/>
          <w:sz w:val="18"/>
          <w:szCs w:val="18"/>
          <w:lang w:val="en-US"/>
        </w:rPr>
      </w:pPr>
      <w:r>
        <w:rPr>
          <w:color w:val="3D3D3D"/>
          <w:spacing w:val="-20"/>
          <w:sz w:val="18"/>
          <w:szCs w:val="18"/>
        </w:rPr>
        <w:t>支持</w:t>
      </w:r>
      <w:r w:rsidRPr="000B5073">
        <w:rPr>
          <w:color w:val="3D3D3D"/>
          <w:spacing w:val="-20"/>
          <w:sz w:val="18"/>
          <w:szCs w:val="18"/>
          <w:lang w:val="en-US"/>
        </w:rPr>
        <w:t xml:space="preserve"> </w:t>
      </w:r>
      <w:r w:rsidRPr="000B5073">
        <w:rPr>
          <w:color w:val="3D3D3D"/>
          <w:sz w:val="18"/>
          <w:szCs w:val="18"/>
          <w:lang w:val="en-US"/>
        </w:rPr>
        <w:t>SIM</w:t>
      </w:r>
      <w:r w:rsidRPr="000B5073">
        <w:rPr>
          <w:color w:val="3D3D3D"/>
          <w:spacing w:val="-30"/>
          <w:sz w:val="18"/>
          <w:szCs w:val="18"/>
          <w:lang w:val="en-US"/>
        </w:rPr>
        <w:t xml:space="preserve"> </w:t>
      </w:r>
      <w:r>
        <w:rPr>
          <w:color w:val="3D3D3D"/>
          <w:spacing w:val="-30"/>
          <w:sz w:val="18"/>
          <w:szCs w:val="18"/>
        </w:rPr>
        <w:t>卡</w:t>
      </w:r>
      <w:r w:rsidRPr="000B5073">
        <w:rPr>
          <w:color w:val="3D3D3D"/>
          <w:sz w:val="18"/>
          <w:szCs w:val="18"/>
          <w:lang w:val="en-US"/>
        </w:rPr>
        <w:t>，4G\3G\2G</w:t>
      </w:r>
      <w:r w:rsidRPr="000B5073">
        <w:rPr>
          <w:color w:val="3D3D3D"/>
          <w:spacing w:val="-15"/>
          <w:sz w:val="18"/>
          <w:szCs w:val="18"/>
          <w:lang w:val="en-US"/>
        </w:rPr>
        <w:t xml:space="preserve"> </w:t>
      </w:r>
      <w:r>
        <w:rPr>
          <w:color w:val="3D3D3D"/>
          <w:spacing w:val="-15"/>
          <w:sz w:val="18"/>
          <w:szCs w:val="18"/>
        </w:rPr>
        <w:t>全网通</w:t>
      </w:r>
      <w:r w:rsidRPr="000B5073">
        <w:rPr>
          <w:rFonts w:hint="eastAsia"/>
          <w:color w:val="3D3D3D"/>
          <w:spacing w:val="-15"/>
          <w:sz w:val="18"/>
          <w:szCs w:val="18"/>
          <w:lang w:val="en-US"/>
        </w:rPr>
        <w:t>；</w:t>
      </w:r>
    </w:p>
    <w:p w14:paraId="0AA25009" w14:textId="77777777" w:rsidR="000B5073" w:rsidRDefault="000B5073" w:rsidP="000B5073">
      <w:pPr>
        <w:pStyle w:val="a7"/>
        <w:numPr>
          <w:ilvl w:val="0"/>
          <w:numId w:val="1"/>
        </w:numPr>
        <w:tabs>
          <w:tab w:val="left" w:pos="679"/>
          <w:tab w:val="left" w:pos="680"/>
        </w:tabs>
        <w:rPr>
          <w:rFonts w:ascii="Wingdings" w:hAnsi="Wingdings" w:hint="eastAsia"/>
          <w:color w:val="3D3D3D"/>
          <w:sz w:val="18"/>
          <w:szCs w:val="18"/>
        </w:rPr>
      </w:pPr>
      <w:r>
        <w:rPr>
          <w:color w:val="3D3D3D"/>
          <w:sz w:val="18"/>
          <w:szCs w:val="18"/>
        </w:rPr>
        <w:t>支持蓝牙、WiFi</w:t>
      </w:r>
      <w:r>
        <w:rPr>
          <w:rFonts w:hint="eastAsia"/>
          <w:color w:val="3D3D3D"/>
          <w:sz w:val="18"/>
          <w:szCs w:val="18"/>
        </w:rPr>
        <w:t>；</w:t>
      </w:r>
    </w:p>
    <w:p w14:paraId="0FE52AAF" w14:textId="77777777" w:rsidR="000B5073" w:rsidRDefault="000B5073" w:rsidP="000B5073">
      <w:pPr>
        <w:pStyle w:val="a7"/>
        <w:numPr>
          <w:ilvl w:val="0"/>
          <w:numId w:val="1"/>
        </w:numPr>
        <w:tabs>
          <w:tab w:val="left" w:pos="679"/>
          <w:tab w:val="left" w:pos="680"/>
        </w:tabs>
        <w:spacing w:before="161"/>
        <w:rPr>
          <w:rFonts w:ascii="Wingdings" w:hAnsi="Wingdings" w:hint="eastAsia"/>
          <w:color w:val="3D3D3D"/>
          <w:sz w:val="18"/>
          <w:szCs w:val="18"/>
        </w:rPr>
      </w:pPr>
      <w:r>
        <w:rPr>
          <w:color w:val="3D3D3D"/>
          <w:sz w:val="18"/>
          <w:szCs w:val="18"/>
        </w:rPr>
        <w:t>支持扩展存储插口</w:t>
      </w:r>
      <w:r>
        <w:rPr>
          <w:rFonts w:hint="eastAsia"/>
          <w:color w:val="3D3D3D"/>
          <w:sz w:val="18"/>
          <w:szCs w:val="18"/>
        </w:rPr>
        <w:t>；</w:t>
      </w:r>
    </w:p>
    <w:p w14:paraId="65A34501" w14:textId="77777777" w:rsidR="000B5073" w:rsidRDefault="000B5073" w:rsidP="000B5073">
      <w:pPr>
        <w:pStyle w:val="a7"/>
        <w:numPr>
          <w:ilvl w:val="0"/>
          <w:numId w:val="1"/>
        </w:numPr>
        <w:tabs>
          <w:tab w:val="left" w:pos="679"/>
          <w:tab w:val="left" w:pos="680"/>
        </w:tabs>
        <w:rPr>
          <w:rFonts w:ascii="Wingdings" w:hAnsi="Wingdings" w:hint="eastAsia"/>
          <w:color w:val="3D3D3D"/>
          <w:sz w:val="18"/>
          <w:szCs w:val="18"/>
        </w:rPr>
      </w:pPr>
      <w:r>
        <w:rPr>
          <w:color w:val="3D3D3D"/>
          <w:spacing w:val="-7"/>
          <w:sz w:val="18"/>
          <w:szCs w:val="18"/>
        </w:rPr>
        <w:t xml:space="preserve">手持设备内部存储 </w:t>
      </w:r>
      <w:r>
        <w:rPr>
          <w:color w:val="3D3D3D"/>
          <w:sz w:val="18"/>
          <w:szCs w:val="18"/>
        </w:rPr>
        <w:t>12G</w:t>
      </w:r>
      <w:r>
        <w:rPr>
          <w:rFonts w:hint="eastAsia"/>
          <w:color w:val="3D3D3D"/>
          <w:sz w:val="18"/>
          <w:szCs w:val="18"/>
        </w:rPr>
        <w:t>；</w:t>
      </w:r>
    </w:p>
    <w:p w14:paraId="439B1181" w14:textId="77777777" w:rsidR="000B5073" w:rsidRDefault="000B5073" w:rsidP="000B5073">
      <w:pPr>
        <w:pStyle w:val="a7"/>
        <w:numPr>
          <w:ilvl w:val="0"/>
          <w:numId w:val="1"/>
        </w:numPr>
        <w:tabs>
          <w:tab w:val="left" w:pos="679"/>
          <w:tab w:val="left" w:pos="680"/>
        </w:tabs>
        <w:spacing w:before="161"/>
        <w:rPr>
          <w:rFonts w:ascii="Wingdings" w:hAnsi="Wingdings" w:hint="eastAsia"/>
          <w:color w:val="3D3D3D"/>
          <w:sz w:val="18"/>
          <w:szCs w:val="18"/>
        </w:rPr>
      </w:pPr>
      <w:r>
        <w:rPr>
          <w:color w:val="3D3D3D"/>
          <w:spacing w:val="-7"/>
          <w:sz w:val="18"/>
          <w:szCs w:val="18"/>
        </w:rPr>
        <w:t xml:space="preserve">支持有线方式连接 </w:t>
      </w:r>
      <w:r>
        <w:rPr>
          <w:color w:val="3D3D3D"/>
          <w:sz w:val="18"/>
          <w:szCs w:val="18"/>
        </w:rPr>
        <w:t>PC</w:t>
      </w:r>
      <w:r>
        <w:rPr>
          <w:color w:val="3D3D3D"/>
          <w:spacing w:val="-9"/>
          <w:sz w:val="18"/>
          <w:szCs w:val="18"/>
        </w:rPr>
        <w:t xml:space="preserve"> 用于导出数据</w:t>
      </w:r>
      <w:r>
        <w:rPr>
          <w:rFonts w:hint="eastAsia"/>
          <w:color w:val="3D3D3D"/>
          <w:spacing w:val="-9"/>
          <w:sz w:val="18"/>
          <w:szCs w:val="18"/>
        </w:rPr>
        <w:t>；</w:t>
      </w:r>
    </w:p>
    <w:p w14:paraId="2EFB490C" w14:textId="77777777" w:rsidR="000B5073" w:rsidRDefault="000B5073" w:rsidP="000B5073">
      <w:pPr>
        <w:pStyle w:val="a7"/>
        <w:numPr>
          <w:ilvl w:val="0"/>
          <w:numId w:val="1"/>
        </w:numPr>
        <w:tabs>
          <w:tab w:val="left" w:pos="679"/>
          <w:tab w:val="left" w:pos="680"/>
        </w:tabs>
        <w:rPr>
          <w:rFonts w:ascii="Wingdings" w:hAnsi="Wingdings" w:hint="eastAsia"/>
          <w:color w:val="3D3D3D"/>
          <w:sz w:val="18"/>
          <w:szCs w:val="18"/>
        </w:rPr>
      </w:pPr>
      <w:r>
        <w:rPr>
          <w:color w:val="3D3D3D"/>
          <w:sz w:val="18"/>
          <w:szCs w:val="18"/>
        </w:rPr>
        <w:t>具备摄像头，用于拍照、录像</w:t>
      </w:r>
      <w:r>
        <w:rPr>
          <w:rFonts w:ascii="Wingdings" w:hAnsi="Wingdings" w:hint="eastAsia"/>
          <w:color w:val="3D3D3D"/>
          <w:sz w:val="18"/>
          <w:szCs w:val="18"/>
        </w:rPr>
        <w:t>；</w:t>
      </w:r>
    </w:p>
    <w:p w14:paraId="792E1A43" w14:textId="77777777" w:rsidR="000B5073" w:rsidRDefault="000B5073" w:rsidP="000B5073">
      <w:pPr>
        <w:pStyle w:val="a7"/>
        <w:numPr>
          <w:ilvl w:val="0"/>
          <w:numId w:val="1"/>
        </w:numPr>
        <w:tabs>
          <w:tab w:val="left" w:pos="679"/>
          <w:tab w:val="left" w:pos="680"/>
        </w:tabs>
        <w:rPr>
          <w:rFonts w:hint="eastAsia"/>
          <w:color w:val="3D3D3D"/>
          <w:sz w:val="18"/>
          <w:szCs w:val="18"/>
        </w:rPr>
      </w:pPr>
      <w:r>
        <w:rPr>
          <w:color w:val="3D3D3D"/>
          <w:sz w:val="18"/>
          <w:szCs w:val="18"/>
        </w:rPr>
        <w:t>具备专用的二维码识别模块</w:t>
      </w:r>
      <w:r>
        <w:rPr>
          <w:rFonts w:hint="eastAsia"/>
          <w:color w:val="3D3D3D"/>
          <w:sz w:val="18"/>
          <w:szCs w:val="18"/>
        </w:rPr>
        <w:t>；</w:t>
      </w:r>
    </w:p>
    <w:p w14:paraId="78B2726C" w14:textId="77777777" w:rsidR="000B5073" w:rsidRDefault="000B5073" w:rsidP="000B5073">
      <w:pPr>
        <w:pStyle w:val="a7"/>
        <w:numPr>
          <w:ilvl w:val="0"/>
          <w:numId w:val="1"/>
        </w:numPr>
        <w:tabs>
          <w:tab w:val="left" w:pos="679"/>
          <w:tab w:val="left" w:pos="680"/>
        </w:tabs>
        <w:spacing w:before="161"/>
        <w:rPr>
          <w:rFonts w:hint="eastAsia"/>
          <w:color w:val="3D3D3D"/>
          <w:sz w:val="18"/>
          <w:szCs w:val="18"/>
        </w:rPr>
      </w:pPr>
      <w:r>
        <w:rPr>
          <w:color w:val="3D3D3D"/>
          <w:sz w:val="18"/>
          <w:szCs w:val="18"/>
        </w:rPr>
        <w:t>支持固件远程升级</w:t>
      </w:r>
      <w:r>
        <w:rPr>
          <w:rFonts w:hint="eastAsia"/>
          <w:color w:val="3D3D3D"/>
          <w:sz w:val="18"/>
          <w:szCs w:val="18"/>
        </w:rPr>
        <w:t>；</w:t>
      </w:r>
    </w:p>
    <w:p w14:paraId="5B7E1DD8" w14:textId="77777777" w:rsidR="000B5073" w:rsidRDefault="000B5073" w:rsidP="000B5073">
      <w:pPr>
        <w:pStyle w:val="a7"/>
        <w:numPr>
          <w:ilvl w:val="0"/>
          <w:numId w:val="1"/>
        </w:numPr>
        <w:tabs>
          <w:tab w:val="left" w:pos="679"/>
          <w:tab w:val="left" w:pos="680"/>
        </w:tabs>
        <w:spacing w:before="161"/>
        <w:rPr>
          <w:rFonts w:ascii="Wingdings" w:hAnsi="Wingdings" w:hint="eastAsia"/>
          <w:color w:val="3D3D3D"/>
          <w:sz w:val="18"/>
          <w:szCs w:val="18"/>
        </w:rPr>
      </w:pPr>
      <w:r>
        <w:rPr>
          <w:color w:val="3D3D3D"/>
          <w:spacing w:val="-20"/>
          <w:sz w:val="18"/>
          <w:szCs w:val="18"/>
        </w:rPr>
        <w:t xml:space="preserve">符合 </w:t>
      </w:r>
      <w:r>
        <w:rPr>
          <w:color w:val="3D3D3D"/>
          <w:sz w:val="18"/>
          <w:szCs w:val="18"/>
        </w:rPr>
        <w:t>DSRC</w:t>
      </w:r>
      <w:r>
        <w:rPr>
          <w:color w:val="3D3D3D"/>
          <w:spacing w:val="-14"/>
          <w:sz w:val="18"/>
          <w:szCs w:val="18"/>
        </w:rPr>
        <w:t xml:space="preserve"> 协议标准，通过 </w:t>
      </w:r>
      <w:r>
        <w:rPr>
          <w:color w:val="3D3D3D"/>
          <w:sz w:val="18"/>
          <w:szCs w:val="18"/>
        </w:rPr>
        <w:t>5.8G</w:t>
      </w:r>
      <w:r>
        <w:rPr>
          <w:color w:val="3D3D3D"/>
          <w:spacing w:val="-30"/>
          <w:sz w:val="18"/>
          <w:szCs w:val="18"/>
        </w:rPr>
        <w:t xml:space="preserve"> 可对 </w:t>
      </w:r>
      <w:r>
        <w:rPr>
          <w:color w:val="3D3D3D"/>
          <w:sz w:val="18"/>
          <w:szCs w:val="18"/>
        </w:rPr>
        <w:t>OBU</w:t>
      </w:r>
      <w:r>
        <w:rPr>
          <w:color w:val="3D3D3D"/>
          <w:spacing w:val="-8"/>
          <w:sz w:val="18"/>
          <w:szCs w:val="18"/>
        </w:rPr>
        <w:t xml:space="preserve"> 读写，可执行一发和二发业务</w:t>
      </w:r>
      <w:r>
        <w:rPr>
          <w:rFonts w:hint="eastAsia"/>
          <w:color w:val="3D3D3D"/>
          <w:spacing w:val="-8"/>
          <w:sz w:val="18"/>
          <w:szCs w:val="18"/>
        </w:rPr>
        <w:t>；</w:t>
      </w:r>
    </w:p>
    <w:p w14:paraId="104BD6E4" w14:textId="77777777" w:rsidR="000B5073" w:rsidRDefault="000B5073" w:rsidP="000B5073">
      <w:pPr>
        <w:pStyle w:val="a7"/>
        <w:tabs>
          <w:tab w:val="left" w:pos="679"/>
          <w:tab w:val="left" w:pos="680"/>
        </w:tabs>
        <w:ind w:left="0" w:firstLine="0"/>
        <w:rPr>
          <w:color w:val="3D3D3D"/>
          <w:sz w:val="18"/>
          <w:szCs w:val="18"/>
          <w:highlight w:val="lightGray"/>
        </w:rPr>
      </w:pPr>
    </w:p>
    <w:p w14:paraId="487FA020" w14:textId="264339E6" w:rsidR="000B5073" w:rsidRDefault="000B5073" w:rsidP="000B5073">
      <w:pPr>
        <w:pStyle w:val="2"/>
        <w:ind w:left="259" w:firstLine="0"/>
        <w:rPr>
          <w:sz w:val="18"/>
          <w:szCs w:val="18"/>
        </w:rPr>
      </w:pPr>
      <w:bookmarkStart w:id="0" w:name="4.技术参数"/>
      <w:bookmarkEnd w:id="0"/>
      <w:r>
        <w:rPr>
          <w:sz w:val="18"/>
          <w:szCs w:val="18"/>
        </w:rPr>
        <w:t>技术参数</w:t>
      </w:r>
    </w:p>
    <w:p w14:paraId="632EC769" w14:textId="77777777" w:rsidR="000B5073" w:rsidRDefault="000B5073" w:rsidP="000B5073"/>
    <w:p w14:paraId="14A4F48B" w14:textId="79E22CAE" w:rsidR="000B5073" w:rsidRDefault="000B5073" w:rsidP="000B5073">
      <w:pPr>
        <w:rPr>
          <w:rFonts w:hint="eastAsia"/>
          <w:b/>
          <w:bCs/>
          <w:sz w:val="18"/>
          <w:szCs w:val="18"/>
          <w:lang w:val="en-US"/>
        </w:rPr>
      </w:pPr>
      <w:bookmarkStart w:id="1" w:name="4.1 硬件特性"/>
      <w:bookmarkEnd w:id="1"/>
      <w:r>
        <w:rPr>
          <w:noProof/>
        </w:rPr>
        <w:drawing>
          <wp:inline distT="0" distB="0" distL="0" distR="0" wp14:anchorId="3A4D6338" wp14:editId="3766B2B2">
            <wp:extent cx="3153410" cy="2315210"/>
            <wp:effectExtent l="0" t="0" r="8890" b="8890"/>
            <wp:docPr id="21087645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410" cy="231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5E4205A" wp14:editId="445781A7">
            <wp:extent cx="3153410" cy="2409190"/>
            <wp:effectExtent l="0" t="0" r="8890" b="0"/>
            <wp:docPr id="64363368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410" cy="240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63378" w14:textId="63ED2EF6" w:rsidR="000B5073" w:rsidRDefault="000B5073" w:rsidP="000B5073">
      <w:pPr>
        <w:pStyle w:val="a7"/>
        <w:tabs>
          <w:tab w:val="left" w:pos="683"/>
        </w:tabs>
        <w:spacing w:before="158"/>
        <w:ind w:left="0" w:firstLine="0"/>
      </w:pPr>
      <w:r>
        <w:rPr>
          <w:noProof/>
        </w:rPr>
        <w:drawing>
          <wp:inline distT="0" distB="0" distL="0" distR="0" wp14:anchorId="5BBA01B3" wp14:editId="66C663BD">
            <wp:extent cx="3200400" cy="3065780"/>
            <wp:effectExtent l="0" t="0" r="0" b="1270"/>
            <wp:docPr id="138144252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06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9E0042D" wp14:editId="0878D9C7">
            <wp:extent cx="3106420" cy="2977515"/>
            <wp:effectExtent l="0" t="0" r="0" b="0"/>
            <wp:docPr id="15014719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297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4.5 产品外观及应用场景"/>
      <w:bookmarkEnd w:id="2"/>
    </w:p>
    <w:p w14:paraId="7B313431" w14:textId="77777777" w:rsidR="000B5073" w:rsidRDefault="000B5073" w:rsidP="000B5073">
      <w:pPr>
        <w:pStyle w:val="a7"/>
        <w:tabs>
          <w:tab w:val="left" w:pos="683"/>
        </w:tabs>
        <w:spacing w:before="158"/>
        <w:ind w:left="0" w:firstLine="0"/>
      </w:pPr>
    </w:p>
    <w:p w14:paraId="2314E782" w14:textId="77777777" w:rsidR="00087160" w:rsidRDefault="00087160">
      <w:pPr>
        <w:rPr>
          <w:rFonts w:hint="eastAsia"/>
        </w:rPr>
      </w:pPr>
    </w:p>
    <w:sectPr w:rsidR="00087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BB9184" w14:textId="77777777" w:rsidR="00755DDA" w:rsidRDefault="00755DDA" w:rsidP="000B5073">
      <w:pPr>
        <w:rPr>
          <w:rFonts w:hint="eastAsia"/>
        </w:rPr>
      </w:pPr>
      <w:r>
        <w:separator/>
      </w:r>
    </w:p>
  </w:endnote>
  <w:endnote w:type="continuationSeparator" w:id="0">
    <w:p w14:paraId="2688248C" w14:textId="77777777" w:rsidR="00755DDA" w:rsidRDefault="00755DDA" w:rsidP="000B507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4BBB1" w14:textId="77777777" w:rsidR="00755DDA" w:rsidRDefault="00755DDA" w:rsidP="000B5073">
      <w:pPr>
        <w:rPr>
          <w:rFonts w:hint="eastAsia"/>
        </w:rPr>
      </w:pPr>
      <w:r>
        <w:separator/>
      </w:r>
    </w:p>
  </w:footnote>
  <w:footnote w:type="continuationSeparator" w:id="0">
    <w:p w14:paraId="74F5A348" w14:textId="77777777" w:rsidR="00755DDA" w:rsidRDefault="00755DDA" w:rsidP="000B507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2567496"/>
    <w:multiLevelType w:val="singleLevel"/>
    <w:tmpl w:val="D2567496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1711832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313"/>
    <w:rsid w:val="00011313"/>
    <w:rsid w:val="00087160"/>
    <w:rsid w:val="000B5073"/>
    <w:rsid w:val="004B4A08"/>
    <w:rsid w:val="00755DDA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024CA5"/>
  <w15:chartTrackingRefBased/>
  <w15:docId w15:val="{A169E301-69FE-472C-9842-A2F96E14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B5073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paragraph" w:styleId="2">
    <w:name w:val="heading 2"/>
    <w:basedOn w:val="a"/>
    <w:next w:val="a"/>
    <w:link w:val="20"/>
    <w:uiPriority w:val="1"/>
    <w:qFormat/>
    <w:rsid w:val="000B5073"/>
    <w:pPr>
      <w:ind w:left="682" w:hanging="423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07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50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50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5073"/>
    <w:rPr>
      <w:sz w:val="18"/>
      <w:szCs w:val="18"/>
    </w:rPr>
  </w:style>
  <w:style w:type="character" w:customStyle="1" w:styleId="20">
    <w:name w:val="标题 2 字符"/>
    <w:basedOn w:val="a0"/>
    <w:link w:val="2"/>
    <w:uiPriority w:val="1"/>
    <w:rsid w:val="000B5073"/>
    <w:rPr>
      <w:rFonts w:ascii="宋体" w:eastAsia="宋体" w:hAnsi="宋体" w:cs="宋体"/>
      <w:b/>
      <w:bCs/>
      <w:kern w:val="0"/>
      <w:sz w:val="24"/>
      <w:szCs w:val="24"/>
      <w:lang w:val="zh-CN" w:bidi="zh-CN"/>
    </w:rPr>
  </w:style>
  <w:style w:type="paragraph" w:styleId="a7">
    <w:name w:val="List Paragraph"/>
    <w:basedOn w:val="a"/>
    <w:uiPriority w:val="1"/>
    <w:qFormat/>
    <w:rsid w:val="000B5073"/>
    <w:pPr>
      <w:spacing w:before="160"/>
      <w:ind w:left="680" w:hanging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2024-08-14T05:54:00Z</dcterms:created>
  <dcterms:modified xsi:type="dcterms:W3CDTF">2024-08-14T05:55:00Z</dcterms:modified>
</cp:coreProperties>
</file>